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2DB" w:rsidRPr="00F75311" w:rsidRDefault="006F2279" w:rsidP="006F2279">
      <w:pPr>
        <w:spacing w:line="240" w:lineRule="auto"/>
        <w:jc w:val="both"/>
        <w:rPr>
          <w:rFonts w:ascii="Times New Roman" w:hAnsi="Times New Roman" w:cs="Times New Roman"/>
          <w:sz w:val="28"/>
          <w:szCs w:val="28"/>
          <w:lang w:val="en-US"/>
        </w:rPr>
      </w:pPr>
      <w:r w:rsidRPr="006F2279">
        <w:rPr>
          <w:rFonts w:ascii="Times New Roman" w:hAnsi="Times New Roman" w:cs="Times New Roman"/>
          <w:sz w:val="28"/>
          <w:szCs w:val="28"/>
          <w:lang w:val="en-US"/>
        </w:rPr>
        <w:t xml:space="preserve">In business settings, certain habits or behaviors can be what sets you apart as an expert. Some companies put soft skills and communication capabilities higher than actual hard skills on their list of priorities when hiring. </w:t>
      </w:r>
      <w:r w:rsidRPr="00F75311">
        <w:rPr>
          <w:rFonts w:ascii="Times New Roman" w:hAnsi="Times New Roman" w:cs="Times New Roman"/>
          <w:sz w:val="28"/>
          <w:szCs w:val="28"/>
          <w:lang w:val="en-US"/>
        </w:rPr>
        <w:t>That’s why adhering to business etiquette is essential.</w:t>
      </w:r>
    </w:p>
    <w:p w:rsidR="006F2279" w:rsidRDefault="006F2279" w:rsidP="006F2279">
      <w:pPr>
        <w:spacing w:line="240" w:lineRule="auto"/>
        <w:jc w:val="both"/>
        <w:rPr>
          <w:rFonts w:ascii="Times New Roman" w:hAnsi="Times New Roman" w:cs="Times New Roman"/>
          <w:sz w:val="28"/>
          <w:szCs w:val="28"/>
          <w:lang w:val="en-US"/>
        </w:rPr>
      </w:pPr>
      <w:r w:rsidRPr="006F2279">
        <w:rPr>
          <w:rFonts w:ascii="Times New Roman" w:hAnsi="Times New Roman" w:cs="Times New Roman"/>
          <w:sz w:val="28"/>
          <w:szCs w:val="28"/>
          <w:lang w:val="en-US"/>
        </w:rPr>
        <w:t>Business etiquette is the set of rules and manners that one should follow when operating in the business world.</w:t>
      </w:r>
    </w:p>
    <w:p w:rsidR="006F2279" w:rsidRDefault="006F2279" w:rsidP="006F2279">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follow the next rules of etiquette:</w:t>
      </w:r>
    </w:p>
    <w:p w:rsidR="00F75311" w:rsidRP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Respect the other person's time</w:t>
      </w:r>
    </w:p>
    <w:p w:rsidR="00F75311" w:rsidRP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Time is the most important resource. The day of many businessmen is literally scheduled by the clock, and even a minute late arrival can shift a businessman's entire schedule. Therefore - never be late! It is better to come to a meeting in advance and wait, than to make up ridiculous excuses. If you have trouble with this - learn the basics of t</w:t>
      </w:r>
      <w:r>
        <w:rPr>
          <w:rFonts w:ascii="Times New Roman" w:hAnsi="Times New Roman" w:cs="Times New Roman"/>
          <w:sz w:val="28"/>
          <w:szCs w:val="28"/>
          <w:lang w:val="en-US"/>
        </w:rPr>
        <w:t>ime management, it should help.</w:t>
      </w:r>
    </w:p>
    <w:p w:rsidR="00F75311" w:rsidRP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Learn to listen and hear.</w:t>
      </w:r>
    </w:p>
    <w:p w:rsid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Do you know what the most important rule they teach future psychologists at the institute? The ability to listen and hear your interlocutor. This rule can be applied in any other field. Whether you are signing a contract, meeting a new partner, meeting a supplier for the first time, listening to a disgruntled customer or telling off a disgruntled employee, you must always incorporate these two skills. Remember that, by and large, everyone is always talking about themselves - their desires, their plans, their dreams. Give him or her a chance to speak, don't interrupt. In the end, you're sure to hear something that will help you find further direction in the conversation and understand the person you're talking to.</w:t>
      </w:r>
    </w:p>
    <w:p w:rsidR="00F75311" w:rsidRP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Dress code</w:t>
      </w:r>
    </w:p>
    <w:p w:rsidR="00F75311" w:rsidRDefault="00F75311" w:rsidP="00F75311">
      <w:pPr>
        <w:spacing w:line="240" w:lineRule="auto"/>
        <w:jc w:val="both"/>
        <w:rPr>
          <w:rFonts w:ascii="Times New Roman" w:hAnsi="Times New Roman" w:cs="Times New Roman"/>
          <w:sz w:val="28"/>
          <w:szCs w:val="28"/>
          <w:lang w:val="en-US"/>
        </w:rPr>
      </w:pPr>
      <w:r w:rsidRPr="00F75311">
        <w:rPr>
          <w:rFonts w:ascii="Times New Roman" w:hAnsi="Times New Roman" w:cs="Times New Roman"/>
          <w:sz w:val="28"/>
          <w:szCs w:val="28"/>
          <w:lang w:val="en-US"/>
        </w:rPr>
        <w:t xml:space="preserve">In your own flat you can go about as you please, even in your </w:t>
      </w:r>
      <w:proofErr w:type="spellStart"/>
      <w:r w:rsidRPr="00F75311">
        <w:rPr>
          <w:rFonts w:ascii="Times New Roman" w:hAnsi="Times New Roman" w:cs="Times New Roman"/>
          <w:sz w:val="28"/>
          <w:szCs w:val="28"/>
          <w:lang w:val="en-US"/>
        </w:rPr>
        <w:t>pyjamas</w:t>
      </w:r>
      <w:proofErr w:type="spellEnd"/>
      <w:r w:rsidRPr="00F75311">
        <w:rPr>
          <w:rFonts w:ascii="Times New Roman" w:hAnsi="Times New Roman" w:cs="Times New Roman"/>
          <w:sz w:val="28"/>
          <w:szCs w:val="28"/>
          <w:lang w:val="en-US"/>
        </w:rPr>
        <w:t xml:space="preserve"> and funny socks. If you come to the office, let alone to a meeting, be kind enough to follow the dress code. Otherwise, you may give the wrong impression. The older generation may think you are not serious, superficial and even - oh my God! - incompetent. Yes, we understand that professionalism does not depend on appearance. But the traditions of society are strong, and to rebel against them is stupid and short-sighted.</w:t>
      </w:r>
      <w:bookmarkStart w:id="0" w:name="_GoBack"/>
      <w:bookmarkEnd w:id="0"/>
    </w:p>
    <w:p w:rsidR="006F2279" w:rsidRDefault="006F2279" w:rsidP="006F2279">
      <w:pPr>
        <w:spacing w:line="240" w:lineRule="auto"/>
        <w:jc w:val="both"/>
        <w:rPr>
          <w:rFonts w:ascii="Times New Roman" w:hAnsi="Times New Roman" w:cs="Times New Roman"/>
          <w:sz w:val="28"/>
          <w:szCs w:val="28"/>
          <w:lang w:val="en-US"/>
        </w:rPr>
      </w:pPr>
      <w:r w:rsidRPr="006F2279">
        <w:rPr>
          <w:rFonts w:ascii="Times New Roman" w:hAnsi="Times New Roman" w:cs="Times New Roman"/>
          <w:sz w:val="28"/>
          <w:szCs w:val="28"/>
          <w:lang w:val="en-US"/>
        </w:rPr>
        <w:t>The ve</w:t>
      </w:r>
      <w:r>
        <w:rPr>
          <w:rFonts w:ascii="Times New Roman" w:hAnsi="Times New Roman" w:cs="Times New Roman"/>
          <w:sz w:val="28"/>
          <w:szCs w:val="28"/>
          <w:lang w:val="en-US"/>
        </w:rPr>
        <w:t>ry first step is to mention the</w:t>
      </w:r>
      <w:r w:rsidRPr="006F2279">
        <w:rPr>
          <w:rFonts w:ascii="Times New Roman" w:hAnsi="Times New Roman" w:cs="Times New Roman"/>
          <w:sz w:val="28"/>
          <w:szCs w:val="28"/>
          <w:lang w:val="en-US"/>
        </w:rPr>
        <w:t xml:space="preserve"> name.</w:t>
      </w:r>
      <w:r>
        <w:rPr>
          <w:rFonts w:ascii="Times New Roman" w:hAnsi="Times New Roman" w:cs="Times New Roman"/>
          <w:sz w:val="28"/>
          <w:szCs w:val="28"/>
          <w:lang w:val="en-US"/>
        </w:rPr>
        <w:t xml:space="preserve"> </w:t>
      </w:r>
    </w:p>
    <w:p w:rsidR="006F2279" w:rsidRDefault="006F2279" w:rsidP="006F2279">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w:t>
      </w:r>
      <w:r w:rsidRPr="006F2279">
        <w:rPr>
          <w:rFonts w:ascii="Times New Roman" w:hAnsi="Times New Roman" w:cs="Times New Roman"/>
          <w:sz w:val="28"/>
          <w:szCs w:val="28"/>
          <w:lang w:val="en-US"/>
        </w:rPr>
        <w:t>ou should still mention your job title, your company, perhaps even your department, but also add what you really do –in plain English. It should be short, so skip the details. A sentence is enough. What’s important is that people immediately understand what you do and want to work with you.</w:t>
      </w:r>
      <w:r>
        <w:rPr>
          <w:rFonts w:ascii="Times New Roman" w:hAnsi="Times New Roman" w:cs="Times New Roman"/>
          <w:sz w:val="28"/>
          <w:szCs w:val="28"/>
          <w:lang w:val="en-US"/>
        </w:rPr>
        <w:t xml:space="preserve"> </w:t>
      </w:r>
    </w:p>
    <w:p w:rsidR="006F2279" w:rsidRDefault="006F2279" w:rsidP="006F2279">
      <w:pPr>
        <w:spacing w:line="240" w:lineRule="auto"/>
        <w:jc w:val="both"/>
        <w:rPr>
          <w:rFonts w:ascii="Times New Roman" w:hAnsi="Times New Roman" w:cs="Times New Roman"/>
          <w:sz w:val="28"/>
          <w:szCs w:val="28"/>
          <w:lang w:val="en-US"/>
        </w:rPr>
      </w:pPr>
      <w:r w:rsidRPr="006F2279">
        <w:rPr>
          <w:rFonts w:ascii="Times New Roman" w:hAnsi="Times New Roman" w:cs="Times New Roman"/>
          <w:sz w:val="28"/>
          <w:szCs w:val="28"/>
          <w:lang w:val="en-US"/>
        </w:rPr>
        <w:t>The last bit of a professional introduction consists of adding other nice facts that are relevant to the people and the context.</w:t>
      </w:r>
    </w:p>
    <w:p w:rsidR="007670F5" w:rsidRDefault="007670F5" w:rsidP="006F2279">
      <w:pPr>
        <w:spacing w:line="240" w:lineRule="auto"/>
        <w:jc w:val="both"/>
        <w:rPr>
          <w:rFonts w:ascii="Times New Roman" w:hAnsi="Times New Roman" w:cs="Times New Roman"/>
          <w:sz w:val="28"/>
          <w:szCs w:val="28"/>
          <w:lang w:val="en-US"/>
        </w:rPr>
      </w:pPr>
      <w:r w:rsidRPr="007670F5">
        <w:rPr>
          <w:rFonts w:ascii="Times New Roman" w:hAnsi="Times New Roman" w:cs="Times New Roman"/>
          <w:sz w:val="28"/>
          <w:szCs w:val="28"/>
          <w:lang w:val="en-US"/>
        </w:rPr>
        <w:t>I try not to use my cell phone during business meetings because it is not in accordance with the rules of etiquette.</w:t>
      </w:r>
    </w:p>
    <w:p w:rsidR="007670F5" w:rsidRDefault="007670F5" w:rsidP="006F2279">
      <w:pPr>
        <w:spacing w:line="240" w:lineRule="auto"/>
        <w:jc w:val="both"/>
        <w:rPr>
          <w:rFonts w:ascii="Times New Roman" w:hAnsi="Times New Roman" w:cs="Times New Roman"/>
          <w:sz w:val="28"/>
          <w:szCs w:val="28"/>
          <w:lang w:val="en-US"/>
        </w:rPr>
      </w:pPr>
      <w:r w:rsidRPr="007670F5">
        <w:rPr>
          <w:rFonts w:ascii="Times New Roman" w:hAnsi="Times New Roman" w:cs="Times New Roman"/>
          <w:sz w:val="28"/>
          <w:szCs w:val="28"/>
          <w:lang w:val="en-US"/>
        </w:rPr>
        <w:lastRenderedPageBreak/>
        <w:t>A country’s culture directly impacts how it conducts international business. As a borderless business, also known as international business, becomes an everyday part of company growth in today’s world, participants in the global marketplace need to know how to navigate cultural differences in international business.</w:t>
      </w:r>
    </w:p>
    <w:p w:rsidR="007670F5"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An essential part of bridging cultural differences in business involves researching a given culture’s defining elements prior to pursuing a business relationship. These elements may include a country’s communication style, dress code, etiquette, organizational hierarchy, concept of time, and other factors. In business, building trusting relationships between parties is essential, and cultural misunderstandings stemming from lack of basic research can hinder negotiations and even tarnish a company’s reputation.</w:t>
      </w:r>
    </w:p>
    <w:p w:rsidR="006B4A31" w:rsidRP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As long as you want to make progress in a powerful way in your business, then communication is the key. That said, English remains the language of business in our ever-developing, fast-paced digital world. It’s still one of the most spoken languages and one that is understood relatively wid</w:t>
      </w:r>
      <w:r>
        <w:rPr>
          <w:rFonts w:ascii="Times New Roman" w:hAnsi="Times New Roman" w:cs="Times New Roman"/>
          <w:sz w:val="28"/>
          <w:szCs w:val="28"/>
          <w:lang w:val="en-US"/>
        </w:rPr>
        <w:t xml:space="preserve">ely. </w:t>
      </w:r>
    </w:p>
    <w:p w:rsid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That said, for businesses to progress in international business, steps must be taken to overcome any language barriers that may exist. English, the language of business, is the solution and will bring everyone together through this common ground.</w:t>
      </w:r>
    </w:p>
    <w:p w:rsidR="006B4A31" w:rsidRP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English language skills can be of great benefits across many areas of life, from social connection to making travell</w:t>
      </w:r>
      <w:r>
        <w:rPr>
          <w:rFonts w:ascii="Times New Roman" w:hAnsi="Times New Roman" w:cs="Times New Roman"/>
          <w:sz w:val="28"/>
          <w:szCs w:val="28"/>
          <w:lang w:val="en-US"/>
        </w:rPr>
        <w:t>ing a more profound experience.</w:t>
      </w:r>
    </w:p>
    <w:p w:rsid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In today’s competitive job market, English language skills are no longer a bonus. It is now something employers are starting to demand as their markets expand into new territories.</w:t>
      </w:r>
      <w:r>
        <w:rPr>
          <w:rFonts w:ascii="Times New Roman" w:hAnsi="Times New Roman" w:cs="Times New Roman"/>
          <w:sz w:val="28"/>
          <w:szCs w:val="28"/>
          <w:lang w:val="en-US"/>
        </w:rPr>
        <w:t xml:space="preserve"> So, I often use English in my career.</w:t>
      </w:r>
    </w:p>
    <w:p w:rsidR="006B4A31" w:rsidRP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Professionalism is necessary when answering questions, especially in the work environment. It takes getting back to someone promptly, using proper spelling and grammar, and much more.</w:t>
      </w:r>
    </w:p>
    <w:p w:rsidR="006B4A31" w:rsidRDefault="006B4A31" w:rsidP="006B4A31">
      <w:pPr>
        <w:spacing w:line="240" w:lineRule="auto"/>
        <w:jc w:val="both"/>
        <w:rPr>
          <w:rFonts w:ascii="Times New Roman" w:hAnsi="Times New Roman" w:cs="Times New Roman"/>
          <w:sz w:val="28"/>
          <w:szCs w:val="28"/>
          <w:lang w:val="en-US"/>
        </w:rPr>
      </w:pPr>
      <w:r w:rsidRPr="006B4A31">
        <w:rPr>
          <w:rFonts w:ascii="Times New Roman" w:hAnsi="Times New Roman" w:cs="Times New Roman"/>
          <w:sz w:val="28"/>
          <w:szCs w:val="28"/>
          <w:lang w:val="en-US"/>
        </w:rPr>
        <w:t xml:space="preserve">Reply promptly to the email. When you receive the e-mail, do not wait for days or weeks to respond to it. This might be upsetting to the sender, and be unprofessional, especially in a workplace setting. If you do not know the answer to a question, you can ask someone else who might know the answer. </w:t>
      </w:r>
    </w:p>
    <w:p w:rsidR="006E6A1E" w:rsidRDefault="006E6A1E" w:rsidP="006B4A31">
      <w:pPr>
        <w:spacing w:line="240" w:lineRule="auto"/>
        <w:jc w:val="both"/>
        <w:rPr>
          <w:rFonts w:ascii="Times New Roman" w:hAnsi="Times New Roman" w:cs="Times New Roman"/>
          <w:sz w:val="28"/>
          <w:szCs w:val="28"/>
          <w:lang w:val="en-US"/>
        </w:rPr>
      </w:pPr>
      <w:r w:rsidRPr="006E6A1E">
        <w:rPr>
          <w:rFonts w:ascii="Times New Roman" w:hAnsi="Times New Roman" w:cs="Times New Roman"/>
          <w:sz w:val="28"/>
          <w:szCs w:val="28"/>
          <w:lang w:val="en-US"/>
        </w:rPr>
        <w:t>Know how to politely ask for clarification. If you do not understand what the sender is asking, you can ask him or her to clarify. You can try writing a polite and professional note like this: "I am sorry, but I do not understand what you are asking. Would you please elaborate?" The sender is likely to respond with elaboration of his/her question, so that you can answer it.</w:t>
      </w:r>
    </w:p>
    <w:p w:rsidR="006E6A1E" w:rsidRDefault="006E6A1E" w:rsidP="006B4A31">
      <w:pPr>
        <w:spacing w:line="240" w:lineRule="auto"/>
        <w:jc w:val="both"/>
        <w:rPr>
          <w:rFonts w:ascii="Times New Roman" w:hAnsi="Times New Roman" w:cs="Times New Roman"/>
          <w:sz w:val="28"/>
          <w:szCs w:val="28"/>
          <w:lang w:val="en-US"/>
        </w:rPr>
      </w:pPr>
      <w:r w:rsidRPr="006E6A1E">
        <w:rPr>
          <w:rFonts w:ascii="Times New Roman" w:hAnsi="Times New Roman" w:cs="Times New Roman"/>
          <w:sz w:val="28"/>
          <w:szCs w:val="28"/>
          <w:lang w:val="en-US"/>
        </w:rPr>
        <w:t>Use proper spelling and grammar. This goes without saying. Many people on the Internet use improper grammar, which is very unprofessional, especially in an e-mail to someone. If you're not a good speller, try using an online spell check resource so that your spelling is correct. You should also read up on how to use proper English punctuation.</w:t>
      </w:r>
    </w:p>
    <w:p w:rsidR="006E6A1E" w:rsidRPr="006E6A1E" w:rsidRDefault="006E6A1E" w:rsidP="006E6A1E">
      <w:pPr>
        <w:spacing w:line="240" w:lineRule="auto"/>
        <w:jc w:val="both"/>
        <w:rPr>
          <w:rFonts w:ascii="Times New Roman" w:hAnsi="Times New Roman" w:cs="Times New Roman"/>
          <w:sz w:val="28"/>
          <w:szCs w:val="28"/>
          <w:lang w:val="en-US"/>
        </w:rPr>
      </w:pPr>
      <w:r w:rsidRPr="006E6A1E">
        <w:rPr>
          <w:rFonts w:ascii="Times New Roman" w:hAnsi="Times New Roman" w:cs="Times New Roman"/>
          <w:sz w:val="28"/>
          <w:szCs w:val="28"/>
          <w:lang w:val="en-US"/>
        </w:rPr>
        <w:lastRenderedPageBreak/>
        <w:t>Include the original question that the sender asked. Try to reshape this question into an answer instead of replying to an e-mail. This is especially important if the sender is asking a closed-ended question (such as a yes/no question, or a multiple-option question in which you would need to answer with a certain option). For instance, if the sender asked you "Does school start next Tuesday?" do not just reply with "Yes". Reply with "Yes, school starts next Tuesday".</w:t>
      </w:r>
    </w:p>
    <w:p w:rsidR="006E6A1E" w:rsidRPr="006B4A31" w:rsidRDefault="006E6A1E" w:rsidP="006E6A1E">
      <w:pPr>
        <w:spacing w:line="240" w:lineRule="auto"/>
        <w:jc w:val="both"/>
        <w:rPr>
          <w:rFonts w:ascii="Times New Roman" w:hAnsi="Times New Roman" w:cs="Times New Roman"/>
          <w:sz w:val="28"/>
          <w:szCs w:val="28"/>
          <w:lang w:val="en-US"/>
        </w:rPr>
      </w:pPr>
      <w:r w:rsidRPr="006E6A1E">
        <w:rPr>
          <w:rFonts w:ascii="Times New Roman" w:hAnsi="Times New Roman" w:cs="Times New Roman"/>
          <w:sz w:val="28"/>
          <w:szCs w:val="28"/>
          <w:lang w:val="en-US"/>
        </w:rPr>
        <w:t xml:space="preserve">Proofread your email before sending it. It can be easy not to </w:t>
      </w:r>
      <w:r>
        <w:rPr>
          <w:rFonts w:ascii="Times New Roman" w:hAnsi="Times New Roman" w:cs="Times New Roman"/>
          <w:sz w:val="28"/>
          <w:szCs w:val="28"/>
          <w:lang w:val="en-US"/>
        </w:rPr>
        <w:t xml:space="preserve">catch small typos or accidental </w:t>
      </w:r>
      <w:r w:rsidRPr="006E6A1E">
        <w:rPr>
          <w:rFonts w:ascii="Times New Roman" w:hAnsi="Times New Roman" w:cs="Times New Roman"/>
          <w:sz w:val="28"/>
          <w:szCs w:val="28"/>
          <w:lang w:val="en-US"/>
        </w:rPr>
        <w:t>grammar/spelling mistakes. These things can be avoided through proofreading.</w:t>
      </w:r>
    </w:p>
    <w:sectPr w:rsidR="006E6A1E" w:rsidRPr="006B4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2A"/>
    <w:rsid w:val="003B142A"/>
    <w:rsid w:val="006B4A31"/>
    <w:rsid w:val="006E6A1E"/>
    <w:rsid w:val="006F2279"/>
    <w:rsid w:val="007670F5"/>
    <w:rsid w:val="008D32DB"/>
    <w:rsid w:val="00E24ACB"/>
    <w:rsid w:val="00F75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1782"/>
  <w15:chartTrackingRefBased/>
  <w15:docId w15:val="{0A2F7252-FF4F-4DE0-9B29-DEF2C94A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2023-04-30T20:24:00Z</dcterms:created>
  <dcterms:modified xsi:type="dcterms:W3CDTF">2023-04-30T20:24:00Z</dcterms:modified>
</cp:coreProperties>
</file>